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1C6FD6" w:rsidRPr="001C6FD6" w14:paraId="65639C6A" w14:textId="77777777" w:rsidTr="001C6FD6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639C68" w14:textId="77777777" w:rsidR="001C6FD6" w:rsidRPr="001C6FD6" w:rsidRDefault="001C6FD6" w:rsidP="001C6FD6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1C6FD6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65639C69" w14:textId="77777777" w:rsidR="001C6FD6" w:rsidRPr="001C6FD6" w:rsidRDefault="001C6FD6" w:rsidP="001C6FD6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1C6FD6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1C6FD6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1C6FD6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65639C6B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65639C6C" w14:textId="77777777" w:rsidR="001C6FD6" w:rsidRPr="001C6FD6" w:rsidRDefault="001C6FD6" w:rsidP="001C6FD6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1C6FD6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  <w:r w:rsidRPr="001C6FD6">
        <w:rPr>
          <w:rFonts w:ascii="Tahoma" w:hAnsi="Tahoma" w:cs="Tahoma"/>
          <w:color w:val="000000"/>
          <w:sz w:val="20"/>
          <w:szCs w:val="20"/>
          <w:lang w:eastAsia="lt-LT"/>
        </w:rPr>
        <w:br/>
        <w:t>NUASMENINTAS</w:t>
      </w:r>
    </w:p>
    <w:p w14:paraId="65639C6D" w14:textId="77777777" w:rsidR="001C6FD6" w:rsidRPr="001C6FD6" w:rsidRDefault="001C6FD6" w:rsidP="001C6FD6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1C6FD6">
        <w:rPr>
          <w:rFonts w:ascii="Tahoma" w:hAnsi="Tahoma" w:cs="Tahoma"/>
          <w:color w:val="000000"/>
          <w:sz w:val="17"/>
          <w:szCs w:val="17"/>
          <w:lang w:eastAsia="lt-LT"/>
        </w:rPr>
        <w:t>2025-07-31 10:42:48</w:t>
      </w:r>
    </w:p>
    <w:p w14:paraId="65639C6E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65639C6F" w14:textId="77777777" w:rsidR="001C6FD6" w:rsidRPr="001C6FD6" w:rsidRDefault="001C6FD6" w:rsidP="001C6FD6">
      <w:pPr>
        <w:rPr>
          <w:color w:val="auto"/>
          <w:lang w:eastAsia="lt-LT"/>
        </w:rPr>
      </w:pPr>
      <w:bookmarkStart w:id="0" w:name="TURTAS"/>
      <w:bookmarkEnd w:id="0"/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C72" w14:textId="77777777" w:rsidTr="001C6FD6">
        <w:trPr>
          <w:tblCellSpacing w:w="0" w:type="dxa"/>
        </w:trPr>
        <w:tc>
          <w:tcPr>
            <w:tcW w:w="2000" w:type="pct"/>
            <w:hideMark/>
          </w:tcPr>
          <w:p w14:paraId="65639C7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7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97/40066</w:t>
            </w:r>
          </w:p>
        </w:tc>
      </w:tr>
      <w:tr w:rsidR="001C6FD6" w:rsidRPr="001C6FD6" w14:paraId="65639C7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7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7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1C6FD6" w:rsidRPr="001C6FD6" w14:paraId="65639C78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76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7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1996-05-28</w:t>
            </w:r>
          </w:p>
        </w:tc>
      </w:tr>
      <w:tr w:rsidR="001C6FD6" w:rsidRPr="001C6FD6" w14:paraId="65639C7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7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7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Skuodas, P. Cvirkos g. 5</w:t>
            </w:r>
          </w:p>
        </w:tc>
      </w:tr>
    </w:tbl>
    <w:p w14:paraId="65639C7C" w14:textId="77777777" w:rsidR="001C6FD6" w:rsidRPr="001C6FD6" w:rsidRDefault="001C6FD6" w:rsidP="001C6FD6">
      <w:pPr>
        <w:rPr>
          <w:color w:val="auto"/>
          <w:lang w:eastAsia="lt-LT"/>
        </w:rPr>
      </w:pPr>
      <w:bookmarkStart w:id="1" w:name="OBJEKTAI"/>
      <w:bookmarkEnd w:id="1"/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C83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C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C7D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C7E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5639C7F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C81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8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1C6FD6" w:rsidRPr="001C6FD6" w14:paraId="65639C8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8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8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7598-3001-1011</w:t>
            </w:r>
          </w:p>
        </w:tc>
      </w:tr>
      <w:tr w:rsidR="001C6FD6" w:rsidRPr="001C6FD6" w14:paraId="65639C8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8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8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1C6FD6" w:rsidRPr="001C6FD6" w14:paraId="65639C8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8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8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1C6FD6" w:rsidRPr="001C6FD6" w14:paraId="65639C8F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8D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8E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1A4/p</w:t>
            </w:r>
          </w:p>
        </w:tc>
      </w:tr>
      <w:tr w:rsidR="001C6FD6" w:rsidRPr="001C6FD6" w14:paraId="65639C92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9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9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1983</w:t>
            </w:r>
          </w:p>
        </w:tc>
      </w:tr>
      <w:tr w:rsidR="001C6FD6" w:rsidRPr="001C6FD6" w14:paraId="65639C9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9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9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1983</w:t>
            </w:r>
          </w:p>
        </w:tc>
      </w:tr>
      <w:tr w:rsidR="001C6FD6" w:rsidRPr="001C6FD6" w14:paraId="65639C98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96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</w:t>
            </w:r>
            <w:proofErr w:type="spellEnd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9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2022</w:t>
            </w:r>
          </w:p>
        </w:tc>
      </w:tr>
      <w:tr w:rsidR="001C6FD6" w:rsidRPr="001C6FD6" w14:paraId="65639C9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9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</w:t>
            </w:r>
            <w:proofErr w:type="spellEnd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9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</w:t>
            </w:r>
          </w:p>
        </w:tc>
      </w:tr>
      <w:tr w:rsidR="001C6FD6" w:rsidRPr="001C6FD6" w14:paraId="65639C9E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9C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9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Neypatingasis</w:t>
            </w:r>
          </w:p>
        </w:tc>
      </w:tr>
      <w:tr w:rsidR="001C6FD6" w:rsidRPr="001C6FD6" w14:paraId="65639CA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9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A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14:paraId="65639CA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A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A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Bendroji centrinio šildymo sistema</w:t>
            </w:r>
          </w:p>
        </w:tc>
      </w:tr>
      <w:tr w:rsidR="001C6FD6" w:rsidRPr="001C6FD6" w14:paraId="65639CA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A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A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1C6FD6" w:rsidRPr="001C6FD6" w14:paraId="65639CA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A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A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1C6FD6" w:rsidRPr="001C6FD6" w14:paraId="65639CAD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AB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A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Suskystintos</w:t>
            </w:r>
          </w:p>
        </w:tc>
      </w:tr>
      <w:tr w:rsidR="001C6FD6" w:rsidRPr="001C6FD6" w14:paraId="65639CB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A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A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14:paraId="65639CB3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B1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B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Bitumas</w:t>
            </w:r>
          </w:p>
        </w:tc>
      </w:tr>
      <w:tr w:rsidR="001C6FD6" w:rsidRPr="001C6FD6" w14:paraId="65639CB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B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B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</w:t>
            </w:r>
          </w:p>
        </w:tc>
      </w:tr>
      <w:tr w:rsidR="001C6FD6" w:rsidRPr="001C6FD6" w14:paraId="65639CB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B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B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691.19 kv. m</w:t>
            </w:r>
          </w:p>
        </w:tc>
      </w:tr>
      <w:tr w:rsidR="001C6FD6" w:rsidRPr="001C6FD6" w14:paraId="65639CB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B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B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552.83 kv. m</w:t>
            </w:r>
          </w:p>
        </w:tc>
      </w:tr>
      <w:tr w:rsidR="001C6FD6" w:rsidRPr="001C6FD6" w14:paraId="65639CBF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BD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BE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328.11 kv. m</w:t>
            </w:r>
          </w:p>
        </w:tc>
      </w:tr>
      <w:tr w:rsidR="001C6FD6" w:rsidRPr="001C6FD6" w14:paraId="65639CC2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C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C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138.36 kv. m</w:t>
            </w:r>
          </w:p>
        </w:tc>
      </w:tr>
      <w:tr w:rsidR="001C6FD6" w:rsidRPr="001C6FD6" w14:paraId="65639CC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C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C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3006 kub. m</w:t>
            </w:r>
          </w:p>
        </w:tc>
      </w:tr>
      <w:tr w:rsidR="001C6FD6" w:rsidRPr="001C6FD6" w14:paraId="65639CC8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C6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C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218.20 kv. m</w:t>
            </w:r>
          </w:p>
        </w:tc>
      </w:tr>
      <w:tr w:rsidR="001C6FD6" w:rsidRPr="001C6FD6" w14:paraId="65639CC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C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Patalpų, suformuotų kaip atskiri nekilnojamieji daiktai,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C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12</w:t>
            </w:r>
          </w:p>
        </w:tc>
      </w:tr>
      <w:tr w:rsidR="001C6FD6" w:rsidRPr="001C6FD6" w14:paraId="65639CCE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CC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C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12</w:t>
            </w:r>
          </w:p>
        </w:tc>
      </w:tr>
      <w:tr w:rsidR="001C6FD6" w:rsidRPr="001C6FD6" w14:paraId="65639CD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C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D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</w:t>
            </w:r>
          </w:p>
        </w:tc>
      </w:tr>
      <w:tr w:rsidR="001C6FD6" w:rsidRPr="001C6FD6" w14:paraId="65639CD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D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D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6240184.12</w:t>
            </w:r>
          </w:p>
        </w:tc>
      </w:tr>
      <w:tr w:rsidR="001C6FD6" w:rsidRPr="001C6FD6" w14:paraId="65639CD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D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D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346920.2</w:t>
            </w:r>
          </w:p>
        </w:tc>
      </w:tr>
      <w:tr w:rsidR="001C6FD6" w:rsidRPr="001C6FD6" w14:paraId="65639CD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D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D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60272 Eur</w:t>
            </w:r>
          </w:p>
        </w:tc>
      </w:tr>
      <w:tr w:rsidR="001C6FD6" w:rsidRPr="001C6FD6" w14:paraId="65639CDD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DB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D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10 %</w:t>
            </w:r>
          </w:p>
        </w:tc>
      </w:tr>
      <w:tr w:rsidR="001C6FD6" w:rsidRPr="001C6FD6" w14:paraId="65639CE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D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D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54244 Eur</w:t>
            </w:r>
          </w:p>
        </w:tc>
      </w:tr>
      <w:tr w:rsidR="001C6FD6" w:rsidRPr="001C6FD6" w14:paraId="65639CE3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E1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E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1996-05-28</w:t>
            </w:r>
          </w:p>
        </w:tc>
      </w:tr>
      <w:tr w:rsidR="001C6FD6" w:rsidRPr="001C6FD6" w14:paraId="65639CE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E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E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2023-08-21</w:t>
            </w:r>
          </w:p>
        </w:tc>
      </w:tr>
    </w:tbl>
    <w:p w14:paraId="65639CE7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CEE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1C6FD6" w:rsidRPr="001C6FD6" w14:paraId="65639C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CE8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CE9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65639CEA" w14:textId="77777777" w:rsidR="001C6FD6" w:rsidRPr="001C6FD6" w:rsidRDefault="001C6FD6" w:rsidP="001C6FD6">
                  <w:pPr>
                    <w:jc w:val="right"/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14:paraId="65639CEC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E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Garažas</w:t>
            </w:r>
          </w:p>
        </w:tc>
      </w:tr>
      <w:tr w:rsidR="001C6FD6" w:rsidRPr="001C6FD6" w14:paraId="65639CF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E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F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1/1 priklauso butui Nr. 7598-3001-1011:0005 iš registro 97/40072</w:t>
            </w:r>
          </w:p>
        </w:tc>
      </w:tr>
      <w:tr w:rsidR="001C6FD6" w:rsidRPr="001C6FD6" w14:paraId="65639CF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F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F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7598-3001-1022</w:t>
            </w:r>
          </w:p>
        </w:tc>
      </w:tr>
      <w:tr w:rsidR="001C6FD6" w:rsidRPr="001C6FD6" w14:paraId="65639CF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F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F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Pagalbinių</w:t>
            </w:r>
          </w:p>
        </w:tc>
      </w:tr>
      <w:tr w:rsidR="001C6FD6" w:rsidRPr="001C6FD6" w14:paraId="65639CF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F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F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Pagalbinio ūkio</w:t>
            </w:r>
          </w:p>
        </w:tc>
      </w:tr>
      <w:tr w:rsidR="001C6FD6" w:rsidRPr="001C6FD6" w14:paraId="65639CFD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FB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F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2I1p</w:t>
            </w:r>
          </w:p>
        </w:tc>
      </w:tr>
      <w:tr w:rsidR="001C6FD6" w:rsidRPr="001C6FD6" w14:paraId="65639D0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CF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CF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</w:t>
            </w:r>
          </w:p>
        </w:tc>
      </w:tr>
      <w:tr w:rsidR="001C6FD6" w:rsidRPr="001C6FD6" w14:paraId="65639D03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01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0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14:paraId="65639D0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0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0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14:paraId="65639D0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0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0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</w:tr>
      <w:tr w:rsidR="001C6FD6" w:rsidRPr="001C6FD6" w14:paraId="65639D0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0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0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42 kub. m</w:t>
            </w:r>
          </w:p>
        </w:tc>
      </w:tr>
      <w:tr w:rsidR="001C6FD6" w:rsidRPr="001C6FD6" w14:paraId="65639D0F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0D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0E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18.00 kv. m</w:t>
            </w:r>
          </w:p>
        </w:tc>
      </w:tr>
      <w:tr w:rsidR="001C6FD6" w:rsidRPr="001C6FD6" w14:paraId="65639D12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1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1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485 Eur</w:t>
            </w:r>
          </w:p>
        </w:tc>
      </w:tr>
      <w:tr w:rsidR="001C6FD6" w:rsidRPr="001C6FD6" w14:paraId="65639D1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1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1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Masinis vertinimas</w:t>
            </w:r>
          </w:p>
        </w:tc>
      </w:tr>
      <w:tr w:rsidR="001C6FD6" w:rsidRPr="001C6FD6" w14:paraId="65639D18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16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1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2020-05-18</w:t>
            </w:r>
          </w:p>
        </w:tc>
      </w:tr>
      <w:tr w:rsidR="001C6FD6" w:rsidRPr="001C6FD6" w14:paraId="65639D1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1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1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1996-09-11</w:t>
            </w:r>
          </w:p>
        </w:tc>
      </w:tr>
    </w:tbl>
    <w:p w14:paraId="65639D1C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23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1C6FD6" w:rsidRPr="001C6FD6" w14:paraId="65639D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1D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1E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65639D1F" w14:textId="77777777" w:rsidR="001C6FD6" w:rsidRPr="001C6FD6" w:rsidRDefault="001C6FD6" w:rsidP="001C6FD6">
                  <w:pPr>
                    <w:jc w:val="right"/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14:paraId="65639D21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2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Garažas</w:t>
            </w:r>
          </w:p>
        </w:tc>
      </w:tr>
      <w:tr w:rsidR="001C6FD6" w:rsidRPr="001C6FD6" w14:paraId="65639D2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2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2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1/1 priklauso butui Nr. 7598-3001-1011:0006 iš registro 97/40073</w:t>
            </w:r>
          </w:p>
        </w:tc>
      </w:tr>
      <w:tr w:rsidR="001C6FD6" w:rsidRPr="001C6FD6" w14:paraId="65639D2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2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2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7598-3001-1033</w:t>
            </w:r>
          </w:p>
        </w:tc>
      </w:tr>
      <w:tr w:rsidR="001C6FD6" w:rsidRPr="001C6FD6" w14:paraId="65639D2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2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2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Pagalbinių</w:t>
            </w:r>
          </w:p>
        </w:tc>
      </w:tr>
      <w:tr w:rsidR="001C6FD6" w:rsidRPr="001C6FD6" w14:paraId="65639D2F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2D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2E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Pagalbinio ūkio</w:t>
            </w:r>
          </w:p>
        </w:tc>
      </w:tr>
      <w:tr w:rsidR="001C6FD6" w:rsidRPr="001C6FD6" w14:paraId="65639D32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3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3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3I1p</w:t>
            </w:r>
          </w:p>
        </w:tc>
      </w:tr>
      <w:tr w:rsidR="001C6FD6" w:rsidRPr="001C6FD6" w14:paraId="65639D3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3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3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</w:t>
            </w:r>
          </w:p>
        </w:tc>
      </w:tr>
      <w:tr w:rsidR="001C6FD6" w:rsidRPr="001C6FD6" w14:paraId="65639D38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36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3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14:paraId="65639D3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3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3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14:paraId="65639D3E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3C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3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</w:tr>
      <w:tr w:rsidR="001C6FD6" w:rsidRPr="001C6FD6" w14:paraId="65639D4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3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4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41 kub. m</w:t>
            </w:r>
          </w:p>
        </w:tc>
      </w:tr>
      <w:tr w:rsidR="001C6FD6" w:rsidRPr="001C6FD6" w14:paraId="65639D4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4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4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18.00 kv. m</w:t>
            </w:r>
          </w:p>
        </w:tc>
      </w:tr>
      <w:tr w:rsidR="001C6FD6" w:rsidRPr="001C6FD6" w14:paraId="65639D4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4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4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474 Eur</w:t>
            </w:r>
          </w:p>
        </w:tc>
      </w:tr>
      <w:tr w:rsidR="001C6FD6" w:rsidRPr="001C6FD6" w14:paraId="65639D4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4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4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Masinis vertinimas</w:t>
            </w:r>
          </w:p>
        </w:tc>
      </w:tr>
      <w:tr w:rsidR="001C6FD6" w:rsidRPr="001C6FD6" w14:paraId="65639D4D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4B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4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2020-06-01</w:t>
            </w:r>
          </w:p>
        </w:tc>
      </w:tr>
      <w:tr w:rsidR="001C6FD6" w:rsidRPr="001C6FD6" w14:paraId="65639D5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4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4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1996-09-11</w:t>
            </w:r>
          </w:p>
        </w:tc>
      </w:tr>
    </w:tbl>
    <w:p w14:paraId="65639D51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58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1C6FD6" w:rsidRPr="001C6FD6" w14:paraId="65639D5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52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53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65639D54" w14:textId="77777777" w:rsidR="001C6FD6" w:rsidRPr="001C6FD6" w:rsidRDefault="001C6FD6" w:rsidP="001C6FD6">
                  <w:pPr>
                    <w:jc w:val="right"/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14:paraId="65639D56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5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Garažas</w:t>
            </w:r>
          </w:p>
        </w:tc>
      </w:tr>
      <w:tr w:rsidR="001C6FD6" w:rsidRPr="001C6FD6" w14:paraId="65639D5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5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5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1/1 priklauso butui Nr. 7598-3001-1011:0004 iš registro 97/40070</w:t>
            </w:r>
          </w:p>
        </w:tc>
      </w:tr>
      <w:tr w:rsidR="001C6FD6" w:rsidRPr="001C6FD6" w14:paraId="65639D5E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5C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5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7598-3001-1044</w:t>
            </w:r>
          </w:p>
        </w:tc>
      </w:tr>
      <w:tr w:rsidR="001C6FD6" w:rsidRPr="001C6FD6" w14:paraId="65639D6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5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6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Pagalbinių</w:t>
            </w:r>
          </w:p>
        </w:tc>
      </w:tr>
      <w:tr w:rsidR="001C6FD6" w:rsidRPr="001C6FD6" w14:paraId="65639D6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6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6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Pagalbinio ūkio</w:t>
            </w:r>
          </w:p>
        </w:tc>
      </w:tr>
      <w:tr w:rsidR="001C6FD6" w:rsidRPr="001C6FD6" w14:paraId="65639D6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6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6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4I1p</w:t>
            </w:r>
          </w:p>
        </w:tc>
      </w:tr>
      <w:tr w:rsidR="001C6FD6" w:rsidRPr="001C6FD6" w14:paraId="65639D6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6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6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</w:t>
            </w:r>
          </w:p>
        </w:tc>
      </w:tr>
      <w:tr w:rsidR="001C6FD6" w:rsidRPr="001C6FD6" w14:paraId="65639D6D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6B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6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14:paraId="65639D7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6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6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14:paraId="65639D73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71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7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</w:tr>
      <w:tr w:rsidR="001C6FD6" w:rsidRPr="001C6FD6" w14:paraId="65639D7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7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7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43 kub. m</w:t>
            </w:r>
          </w:p>
        </w:tc>
      </w:tr>
      <w:tr w:rsidR="001C6FD6" w:rsidRPr="001C6FD6" w14:paraId="65639D7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7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7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19.00 kv. m</w:t>
            </w:r>
          </w:p>
        </w:tc>
      </w:tr>
      <w:tr w:rsidR="001C6FD6" w:rsidRPr="001C6FD6" w14:paraId="65639D7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7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7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1996-09-11</w:t>
            </w:r>
          </w:p>
        </w:tc>
      </w:tr>
    </w:tbl>
    <w:p w14:paraId="65639D7D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65639D7E" w14:textId="77777777" w:rsidR="001C6FD6" w:rsidRPr="001C6FD6" w:rsidRDefault="001C6FD6" w:rsidP="001C6FD6">
      <w:pPr>
        <w:rPr>
          <w:color w:val="auto"/>
          <w:lang w:eastAsia="lt-LT"/>
        </w:rPr>
      </w:pPr>
      <w:bookmarkStart w:id="2" w:name="PRIKLAUSINIAI"/>
      <w:bookmarkEnd w:id="2"/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85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7F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80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5639D81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83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8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14:paraId="65639D88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86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87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14:paraId="65639D8B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8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8A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7598-3001-1022, aprašytas p. 2.2.</w:t>
            </w:r>
          </w:p>
        </w:tc>
      </w:tr>
      <w:tr w:rsidR="001C6FD6" w:rsidRPr="001C6FD6" w14:paraId="65639D8E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8C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8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2020-06-11 Pirkimo - pardavimo sutartis Nr. 1-1758</w:t>
            </w: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2021-01-11 Perdavimo - priėmimo aktas Nr. 55</w:t>
            </w:r>
          </w:p>
        </w:tc>
      </w:tr>
      <w:tr w:rsidR="001C6FD6" w:rsidRPr="001C6FD6" w14:paraId="65639D9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8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9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2021-01-19</w:t>
            </w:r>
          </w:p>
        </w:tc>
      </w:tr>
    </w:tbl>
    <w:p w14:paraId="65639D92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99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93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94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65639D95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97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9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14:paraId="65639D9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9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9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14:paraId="65639D9F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9D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9E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7598-3001-1044, aprašytas p. 2.4.</w:t>
            </w:r>
          </w:p>
        </w:tc>
      </w:tr>
      <w:tr w:rsidR="001C6FD6" w:rsidRPr="001C6FD6" w14:paraId="65639DA2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A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A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1996-07-09 Pirkimo - pardavimo sutartis Nr. 2232</w:t>
            </w:r>
          </w:p>
        </w:tc>
      </w:tr>
      <w:tr w:rsidR="001C6FD6" w:rsidRPr="001C6FD6" w14:paraId="65639DA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A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A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1996-07-22</w:t>
            </w:r>
          </w:p>
        </w:tc>
      </w:tr>
    </w:tbl>
    <w:p w14:paraId="65639DA6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AD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A7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A8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65639DA9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AB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A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14:paraId="65639DB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A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A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14:paraId="65639DB3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B1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B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1/2 pastato Nr. 7598-3001-1033, aprašyto p. 2.3.</w:t>
            </w:r>
          </w:p>
        </w:tc>
      </w:tr>
      <w:tr w:rsidR="001C6FD6" w:rsidRPr="001C6FD6" w14:paraId="65639DB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B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B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1992-02-03 Pirkimo - pardavimo sutartis pagal LR 1991.05.28 Įstatymą Nr.I-1374 Nr. 957</w:t>
            </w: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1995-09-13 Statinio priėmimo naudoti aktas</w:t>
            </w:r>
          </w:p>
        </w:tc>
      </w:tr>
      <w:tr w:rsidR="001C6FD6" w:rsidRPr="001C6FD6" w14:paraId="65639DB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B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B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1995-09-13</w:t>
            </w:r>
          </w:p>
        </w:tc>
      </w:tr>
    </w:tbl>
    <w:p w14:paraId="65639DBA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C1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BB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BC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65639DBD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BF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C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14:paraId="65639DC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C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C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14:paraId="65639DC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C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C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1/2 pastato Nr. 7598-3001-1033, aprašyto p. 2.3.</w:t>
            </w:r>
          </w:p>
        </w:tc>
      </w:tr>
      <w:tr w:rsidR="001C6FD6" w:rsidRPr="001C6FD6" w14:paraId="65639DC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C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C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1992-02-03 Pirkimo - pardavimo sutartis pagal LR 1991.05.28 Įstatymą Nr.I-1374 Nr. 957</w:t>
            </w:r>
          </w:p>
        </w:tc>
      </w:tr>
      <w:tr w:rsidR="001C6FD6" w:rsidRPr="001C6FD6" w14:paraId="65639DCD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CB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C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1992-02-20</w:t>
            </w:r>
          </w:p>
        </w:tc>
      </w:tr>
    </w:tbl>
    <w:p w14:paraId="65639DCE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65639DCF" w14:textId="77777777"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D6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D0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D1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5639DD2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D4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D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1C6FD6" w:rsidRPr="001C6FD6" w14:paraId="65639DD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D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D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14:paraId="65639DD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D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D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7598-3001-1011, aprašytas p. 2.1.</w:t>
            </w:r>
          </w:p>
        </w:tc>
      </w:tr>
      <w:tr w:rsidR="001C6FD6" w:rsidRPr="001C6FD6" w14:paraId="65639DDF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DD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DE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2023-03-29 Savivaldybės administracijos direktoriaus įsakymas Nr. A1-245</w:t>
            </w:r>
          </w:p>
        </w:tc>
      </w:tr>
      <w:tr w:rsidR="001C6FD6" w:rsidRPr="001C6FD6" w14:paraId="65639DE2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E0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E1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2023-03-31</w:t>
            </w:r>
          </w:p>
        </w:tc>
      </w:tr>
      <w:tr w:rsidR="001C6FD6" w:rsidRPr="001C6FD6" w14:paraId="65639DE5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E3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E4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2023-03-28 iki 2028-03-28</w:t>
            </w:r>
          </w:p>
        </w:tc>
      </w:tr>
    </w:tbl>
    <w:p w14:paraId="65639DE6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ED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E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E7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E8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65639DE9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EB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EC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Asmeninė nuosavybė</w:t>
            </w:r>
          </w:p>
        </w:tc>
      </w:tr>
      <w:tr w:rsidR="001C6FD6" w:rsidRPr="001C6FD6" w14:paraId="65639DF0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EE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E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7598-3001-1022, aprašytas p. 2.2.</w:t>
            </w:r>
          </w:p>
        </w:tc>
      </w:tr>
      <w:tr w:rsidR="001C6FD6" w:rsidRPr="001C6FD6" w14:paraId="65639DF3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F1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F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2020-06-11 Pirkimo - pardavimo sutartis Nr. 1-1758</w:t>
            </w:r>
          </w:p>
        </w:tc>
      </w:tr>
      <w:tr w:rsidR="001C6FD6" w:rsidRPr="001C6FD6" w14:paraId="65639DF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F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F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2021-01-19</w:t>
            </w:r>
          </w:p>
        </w:tc>
      </w:tr>
    </w:tbl>
    <w:p w14:paraId="65639DF7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DFE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 w14:paraId="65639D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DF8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DF9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7.3.</w:t>
                  </w:r>
                </w:p>
              </w:tc>
              <w:tc>
                <w:tcPr>
                  <w:tcW w:w="0" w:type="auto"/>
                  <w:hideMark/>
                </w:tcPr>
                <w:p w14:paraId="65639DFA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DFC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DFD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1C6FD6" w:rsidRPr="001C6FD6" w14:paraId="65639E01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DFF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0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 xml:space="preserve">Kultūros paveldo departamentas prie Kultūros ministerijos, </w:t>
            </w:r>
            <w:proofErr w:type="spellStart"/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. 188692688</w:t>
            </w:r>
          </w:p>
        </w:tc>
      </w:tr>
      <w:tr w:rsidR="001C6FD6" w:rsidRPr="001C6FD6" w14:paraId="65639E04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E0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0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7598-3001-1011, aprašytas p. 2.1.</w:t>
            </w:r>
          </w:p>
        </w:tc>
      </w:tr>
      <w:tr w:rsidR="001C6FD6" w:rsidRPr="001C6FD6" w14:paraId="65639E07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E05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06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1995-01-31 Raštas Nr. 01-7-127</w:t>
            </w:r>
          </w:p>
        </w:tc>
      </w:tr>
      <w:tr w:rsidR="001C6FD6" w:rsidRPr="001C6FD6" w14:paraId="65639E0A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E08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09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2012-02-07</w:t>
            </w:r>
          </w:p>
        </w:tc>
      </w:tr>
    </w:tbl>
    <w:p w14:paraId="65639E0B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65639E0C" w14:textId="77777777"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E13" w14:textId="77777777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C6FD6" w:rsidRPr="001C6FD6" w14:paraId="65639E1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639E0D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39E0E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5639E0F" w14:textId="77777777"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5639E11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12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Kadastro duomenų tikslinimas (daikto registravimas)</w:t>
            </w:r>
          </w:p>
        </w:tc>
      </w:tr>
      <w:tr w:rsidR="001C6FD6" w:rsidRPr="001C6FD6" w14:paraId="65639E16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E14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15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7598-3001-1011, aprašytas p. 2.1.</w:t>
            </w:r>
          </w:p>
        </w:tc>
      </w:tr>
      <w:tr w:rsidR="001C6FD6" w:rsidRPr="001C6FD6" w14:paraId="65639E19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E17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18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2023-08-21 Nekilnojamojo daikto kadastro duomenų byla</w:t>
            </w: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2023-11-21 Deklaracija apie statybos užbaigimą / paskirties pakeitimą Nr. ARCCR-30-231121-08886</w:t>
            </w:r>
          </w:p>
        </w:tc>
      </w:tr>
      <w:tr w:rsidR="001C6FD6" w:rsidRPr="001C6FD6" w14:paraId="65639E1C" w14:textId="77777777" w:rsidTr="001C6FD6">
        <w:trPr>
          <w:tblCellSpacing w:w="0" w:type="dxa"/>
        </w:trPr>
        <w:tc>
          <w:tcPr>
            <w:tcW w:w="0" w:type="auto"/>
            <w:hideMark/>
          </w:tcPr>
          <w:p w14:paraId="65639E1A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1B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2023-11-29</w:t>
            </w:r>
          </w:p>
        </w:tc>
      </w:tr>
    </w:tbl>
    <w:p w14:paraId="65639E1D" w14:textId="77777777"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65639E1E" w14:textId="77777777"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14:paraId="65639E21" w14:textId="77777777" w:rsidTr="001C6FD6">
        <w:trPr>
          <w:tblCellSpacing w:w="0" w:type="dxa"/>
        </w:trPr>
        <w:tc>
          <w:tcPr>
            <w:tcW w:w="2000" w:type="pct"/>
            <w:hideMark/>
          </w:tcPr>
          <w:p w14:paraId="65639E1F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20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7550/0004:174</w:t>
            </w:r>
          </w:p>
        </w:tc>
      </w:tr>
      <w:tr w:rsidR="001C6FD6" w:rsidRPr="001C6FD6" w14:paraId="65639E24" w14:textId="77777777" w:rsidTr="001C6FD6">
        <w:trPr>
          <w:tblCellSpacing w:w="0" w:type="dxa"/>
        </w:trPr>
        <w:tc>
          <w:tcPr>
            <w:tcW w:w="2000" w:type="pct"/>
            <w:hideMark/>
          </w:tcPr>
          <w:p w14:paraId="65639E22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39E23" w14:textId="77777777"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27031/948</w:t>
            </w:r>
          </w:p>
        </w:tc>
      </w:tr>
    </w:tbl>
    <w:p w14:paraId="65639E25" w14:textId="77777777"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14:paraId="65639E26" w14:textId="77777777" w:rsidR="001C6FD6" w:rsidRPr="001C6FD6" w:rsidRDefault="001C6FD6" w:rsidP="001C6FD6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69"/>
        <w:gridCol w:w="1230"/>
        <w:gridCol w:w="243"/>
      </w:tblGrid>
      <w:tr w:rsidR="001C6FD6" w:rsidRPr="001C6FD6" w14:paraId="65639E2A" w14:textId="77777777" w:rsidTr="006F20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5639E27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5639E28" w14:textId="77777777"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</w:tcPr>
          <w:p w14:paraId="65639E29" w14:textId="77777777"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</w:tr>
    </w:tbl>
    <w:p w14:paraId="65639E2B" w14:textId="77777777"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FD6"/>
    <w:rsid w:val="00022B3A"/>
    <w:rsid w:val="001C6FD6"/>
    <w:rsid w:val="005A4E93"/>
    <w:rsid w:val="006F20E8"/>
    <w:rsid w:val="007A4C9C"/>
    <w:rsid w:val="00877861"/>
    <w:rsid w:val="009B4132"/>
    <w:rsid w:val="00BF4E2E"/>
    <w:rsid w:val="00E5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39C68"/>
  <w15:chartTrackingRefBased/>
  <w15:docId w15:val="{50240E9E-42F5-43D8-8BC7-35CD105C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9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4026</Words>
  <Characters>2295</Characters>
  <Application>Microsoft Office Word</Application>
  <DocSecurity>4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2025-08-22T10:34:00Z</dcterms:created>
  <dcterms:modified xsi:type="dcterms:W3CDTF">2025-08-22T10:34:00Z</dcterms:modified>
</cp:coreProperties>
</file>